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2E0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3C48CA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号様式（第７条関係）</w:t>
      </w:r>
    </w:p>
    <w:p w14:paraId="1CF93F34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0FA7440" w14:textId="77777777" w:rsidR="00B02AA0" w:rsidRPr="00F14013" w:rsidRDefault="00C52195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令和 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年　　月　　日</w:t>
      </w:r>
    </w:p>
    <w:p w14:paraId="434A843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CBFA221" w14:textId="77777777" w:rsidR="00B02AA0" w:rsidRPr="00F14013" w:rsidRDefault="00274393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7EBB858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AFE9F6C" w14:textId="77777777" w:rsidR="00274393" w:rsidRDefault="00B02AA0" w:rsidP="00274393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="00274393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1536FD87" w14:textId="77777777" w:rsidR="00274393" w:rsidRPr="007235E0" w:rsidRDefault="00274393" w:rsidP="00274393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79A8F14A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13DAE80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65C3FD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C09DEB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B0FFFF" w14:textId="77777777" w:rsidR="00B02AA0" w:rsidRPr="00F14013" w:rsidRDefault="00E91DFC" w:rsidP="00B02AA0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事業補助金実績報告書</w:t>
      </w:r>
    </w:p>
    <w:p w14:paraId="0E59AF6F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ABE7FA" w14:textId="12211C57" w:rsidR="00B02AA0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け補助金交付決定通知に係る補助事業が完了したので、大垣商工会議所ビジネスマッチング支援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事業補助金交付要綱第７条の規定により、次のとおり報告します。</w:t>
      </w:r>
    </w:p>
    <w:p w14:paraId="5AEF33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9A220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187D6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</w:t>
      </w:r>
    </w:p>
    <w:p w14:paraId="378E980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6A26D1" w14:textId="77777777" w:rsidR="00B02AA0" w:rsidRPr="00F14013" w:rsidRDefault="00822F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  補助事業に要する経費　　　　　　　　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276012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B51B3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交付決定額　　　　　　　　　　　　　　　円</w:t>
      </w:r>
    </w:p>
    <w:p w14:paraId="5DE2055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F2C353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４ </w:t>
      </w:r>
      <w:r w:rsidR="00C52195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完了の年月日　　　　令和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</w:t>
      </w:r>
    </w:p>
    <w:p w14:paraId="763C2B4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54503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補助事業の成果及び収支決算</w:t>
      </w:r>
    </w:p>
    <w:p w14:paraId="2696A56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22F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7C541C48" w14:textId="77777777" w:rsidR="00B02AA0" w:rsidRDefault="00B02AA0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1CDFB61" w14:textId="77777777" w:rsidR="00A6673B" w:rsidRDefault="00A6673B" w:rsidP="00A667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  <w:lang w:bidi="ar-SA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lastRenderedPageBreak/>
        <w:t>第　　回　　　　　　　　　　　　　出展事業報告書</w:t>
      </w:r>
    </w:p>
    <w:p w14:paraId="163190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5D87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出展事業者名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1F04BCC4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3CA71F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主催者名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5881C9A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21A76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出展期間　　　</w:t>
      </w:r>
      <w:r w:rsidR="00C52195">
        <w:rPr>
          <w:rFonts w:ascii="ＭＳ 明朝" w:hAnsi="ＭＳ 明朝" w:hint="eastAsia"/>
          <w:b/>
          <w:sz w:val="24"/>
          <w:szCs w:val="24"/>
        </w:rPr>
        <w:t>令和</w:t>
      </w:r>
      <w:r>
        <w:rPr>
          <w:rFonts w:ascii="ＭＳ 明朝" w:hAnsi="ＭＳ 明朝" w:hint="eastAsia"/>
          <w:b/>
          <w:sz w:val="24"/>
          <w:szCs w:val="24"/>
        </w:rPr>
        <w:t xml:space="preserve">　　年　　月　　日（　）～　　日（　）　　日間</w:t>
      </w:r>
    </w:p>
    <w:p w14:paraId="541F891C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8DBD2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開催場所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042A8F0D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FBE8EEE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全体出展企業数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社</w:t>
      </w:r>
    </w:p>
    <w:p w14:paraId="7C7E3CE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1F3D1F9" w14:textId="1FA5C812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出展小間　　　</w:t>
      </w:r>
      <w:r w:rsidR="00816685" w:rsidRPr="008166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小間（間口　.　ｍ×奥行　　.　　ｍ×高さ　.　ｍ）</w:t>
      </w:r>
    </w:p>
    <w:p w14:paraId="51CB05C3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A8EE8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出展内容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FD42922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93AC0B6" w14:textId="2C834E84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  <w:r w:rsidR="005B3229">
        <w:rPr>
          <w:rFonts w:ascii="ＭＳ ゴシック" w:eastAsia="ＭＳ ゴシック" w:hAnsi="ＭＳ ゴシック" w:hint="eastAsia"/>
          <w:b/>
          <w:sz w:val="24"/>
          <w:szCs w:val="24"/>
        </w:rPr>
        <w:t>書兼補助対象経費積算明細書</w:t>
      </w:r>
    </w:p>
    <w:p w14:paraId="53DB6A1A" w14:textId="2096FA83" w:rsidR="00A6673B" w:rsidRDefault="005B3229" w:rsidP="005B3229">
      <w:pPr>
        <w:autoSpaceDE w:val="0"/>
        <w:autoSpaceDN w:val="0"/>
        <w:ind w:firstLineChars="2800" w:firstLine="7378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（単位：円）</w:t>
      </w:r>
    </w:p>
    <w:tbl>
      <w:tblPr>
        <w:tblStyle w:val="a9"/>
        <w:tblW w:w="906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0"/>
        <w:gridCol w:w="1840"/>
        <w:gridCol w:w="1841"/>
      </w:tblGrid>
      <w:tr w:rsidR="005B3229" w:rsidRPr="005B3229" w14:paraId="2B24DACF" w14:textId="77777777" w:rsidTr="005B3229">
        <w:trPr>
          <w:trHeight w:val="454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4605C97D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</w:t>
            </w:r>
          </w:p>
          <w:p w14:paraId="670F8E69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AD72F5B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0C408E67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補助事業に</w:t>
            </w:r>
          </w:p>
          <w:p w14:paraId="23A3BED1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BDC10A5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2477770A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補助金交付</w:t>
            </w:r>
          </w:p>
          <w:p w14:paraId="161E8018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申請額</w:t>
            </w:r>
          </w:p>
        </w:tc>
      </w:tr>
      <w:tr w:rsidR="005B3229" w:rsidRPr="005B3229" w14:paraId="771BF73F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FEAF29E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theme="minorBidi"/>
                <w:b/>
                <w:szCs w:val="21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Cs w:val="21"/>
              </w:rPr>
              <w:t>展示会出展に関する事業</w:t>
            </w:r>
          </w:p>
        </w:tc>
        <w:tc>
          <w:tcPr>
            <w:tcW w:w="1701" w:type="dxa"/>
            <w:vAlign w:val="center"/>
          </w:tcPr>
          <w:p w14:paraId="336A72D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15C3601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34B2E7A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42AE0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CE0478A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06E92A98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3C2B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20BFF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A7235E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8A0B4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72947655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325464F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721F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4AF9FD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947032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9A10DA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6A6EBEE" w14:textId="77777777" w:rsidTr="002B0A2E">
        <w:trPr>
          <w:trHeight w:val="454"/>
        </w:trPr>
        <w:tc>
          <w:tcPr>
            <w:tcW w:w="3539" w:type="dxa"/>
            <w:gridSpan w:val="2"/>
            <w:vAlign w:val="center"/>
          </w:tcPr>
          <w:p w14:paraId="448C9875" w14:textId="77777777" w:rsidR="005B3229" w:rsidRPr="005B3229" w:rsidRDefault="005B3229" w:rsidP="005B32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1840" w:type="dxa"/>
            <w:vAlign w:val="center"/>
          </w:tcPr>
          <w:p w14:paraId="60C1AAD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C35731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0F4B3E9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</w:tbl>
    <w:p w14:paraId="580C53CF" w14:textId="77777777" w:rsidR="00C52195" w:rsidRDefault="00C52195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6BF81A91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673B" w14:paraId="6FE83D52" w14:textId="77777777" w:rsidTr="00A667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BDF" w14:textId="155F0D88" w:rsidR="00A6673B" w:rsidRPr="002F080E" w:rsidRDefault="00816685" w:rsidP="00816685">
            <w:pPr>
              <w:autoSpaceDE w:val="0"/>
              <w:autoSpaceDN w:val="0"/>
              <w:ind w:left="264" w:hangingChars="100" w:hanging="264"/>
              <w:rPr>
                <w:rFonts w:ascii="ＭＳ 明朝" w:hAnsi="ＭＳ 明朝"/>
                <w:b/>
                <w:sz w:val="24"/>
                <w:szCs w:val="24"/>
              </w:rPr>
            </w:pP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※名刺交換件数・商談件数(現在時点)・受注件数(現在時点)を含めて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詳細に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記入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して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ください。←記入時削除</w:t>
            </w:r>
          </w:p>
          <w:p w14:paraId="72DA02C4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0A9015B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A5C61D" w14:textId="59669832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E994CC" w14:textId="7A96DA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848130D" w14:textId="500F8B1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F5832D1" w14:textId="75A27BF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57B0FFE" w14:textId="0D216BF4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3719AD" w14:textId="1AE0D7DE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EC62735" w14:textId="77777777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AE0D3AA" w14:textId="777777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8AE405F" w14:textId="77777777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3B85779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0A48A40F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　添付資料</w:t>
      </w:r>
    </w:p>
    <w:p w14:paraId="3DCF8600" w14:textId="72422894" w:rsidR="00D73D29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D73D29" w:rsidRPr="00D73D2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出展料の領収書（支払った証）　 </w:t>
      </w:r>
      <w:r w:rsidR="007A42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73D29" w:rsidRPr="003201B0">
        <w:rPr>
          <w:rFonts w:asciiTheme="minorEastAsia" w:eastAsiaTheme="minorEastAsia" w:hAnsiTheme="minorEastAsia" w:hint="eastAsia"/>
          <w:b/>
          <w:sz w:val="24"/>
          <w:szCs w:val="24"/>
        </w:rPr>
        <w:t>別紙のとおり</w:t>
      </w:r>
    </w:p>
    <w:p w14:paraId="1FCA97A3" w14:textId="25A56D6F" w:rsidR="00A6673B" w:rsidRDefault="00D73D29" w:rsidP="00D73D29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⑵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出展状況写真　　　　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3A2806EE" w14:textId="5EC725A0" w:rsidR="00A6673B" w:rsidRDefault="00D73D29" w:rsidP="00A6673B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⑶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展示会のチラシ・パンフレット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2C9EB393" w14:textId="1CFFEBCF" w:rsidR="00A6673B" w:rsidRDefault="00A6673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73D2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⑷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自社のチラシ・パンフレット等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1B83D57A" w14:textId="5B7FB880" w:rsidR="00BB382B" w:rsidRDefault="007A4203" w:rsidP="007A4203">
      <w:pPr>
        <w:autoSpaceDE w:val="0"/>
        <w:autoSpaceDN w:val="0"/>
        <w:ind w:left="527" w:hangingChars="200" w:hanging="52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  ※</w:t>
      </w:r>
      <w:r w:rsidRPr="007A4203">
        <w:rPr>
          <w:rFonts w:ascii="ＭＳ 明朝" w:hAnsi="ＭＳ 明朝" w:hint="eastAsia"/>
          <w:b/>
          <w:sz w:val="24"/>
          <w:szCs w:val="24"/>
        </w:rPr>
        <w:t>上記２～８に記載の内容が分かる箇所にマーカーもしくは付箋を貼ってください。</w:t>
      </w:r>
    </w:p>
    <w:p w14:paraId="0293305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78C1861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5C7F2D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21BA56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7BED8E2D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28C3C1F5" w14:textId="77777777" w:rsidR="002625FD" w:rsidRPr="00D73D29" w:rsidRDefault="002625FD" w:rsidP="00BB382B">
      <w:pPr>
        <w:jc w:val="center"/>
        <w:rPr>
          <w:b/>
          <w:spacing w:val="78"/>
          <w:kern w:val="0"/>
          <w:sz w:val="40"/>
        </w:rPr>
      </w:pPr>
    </w:p>
    <w:p w14:paraId="2BA15C20" w14:textId="6D55FAD8" w:rsidR="00BB382B" w:rsidRPr="009C1FA3" w:rsidRDefault="00BB382B" w:rsidP="00BB382B">
      <w:pPr>
        <w:jc w:val="center"/>
        <w:rPr>
          <w:b/>
          <w:sz w:val="40"/>
        </w:rPr>
      </w:pPr>
      <w:r w:rsidRPr="00D73D29">
        <w:rPr>
          <w:rFonts w:hint="eastAsia"/>
          <w:b/>
          <w:spacing w:val="91"/>
          <w:kern w:val="0"/>
          <w:sz w:val="40"/>
          <w:fitText w:val="3911" w:id="-1774454272"/>
        </w:rPr>
        <w:lastRenderedPageBreak/>
        <w:t>口座振込依頼</w:t>
      </w:r>
      <w:r w:rsidRPr="00D73D29">
        <w:rPr>
          <w:rFonts w:hint="eastAsia"/>
          <w:b/>
          <w:spacing w:val="4"/>
          <w:kern w:val="0"/>
          <w:sz w:val="40"/>
          <w:fitText w:val="3911" w:id="-1774454272"/>
        </w:rPr>
        <w:t>書</w:t>
      </w:r>
    </w:p>
    <w:p w14:paraId="6857F0F1" w14:textId="77777777" w:rsidR="00BB382B" w:rsidRPr="00236F4B" w:rsidRDefault="00BB382B" w:rsidP="00BB382B">
      <w:pPr>
        <w:rPr>
          <w:rFonts w:ascii="ＭＳ 明朝" w:hAnsi="ＭＳ 明朝"/>
          <w:sz w:val="24"/>
          <w:szCs w:val="24"/>
        </w:rPr>
      </w:pPr>
    </w:p>
    <w:p w14:paraId="10C34C08" w14:textId="77777777" w:rsidR="00BB382B" w:rsidRPr="00451E02" w:rsidRDefault="00C52195" w:rsidP="00BB382B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年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月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日</w:t>
      </w:r>
    </w:p>
    <w:p w14:paraId="2F4899C3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0F3F92ED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大垣商工会議所　会頭　</w:t>
      </w:r>
      <w:r w:rsidR="008A51B0">
        <w:rPr>
          <w:rFonts w:ascii="ＭＳ 明朝" w:hAnsi="ＭＳ 明朝" w:hint="eastAsia"/>
          <w:b/>
          <w:kern w:val="0"/>
          <w:sz w:val="24"/>
          <w:szCs w:val="24"/>
        </w:rPr>
        <w:t>田口　義隆</w:t>
      </w:r>
      <w:r w:rsidRPr="00451E02">
        <w:rPr>
          <w:rFonts w:ascii="ＭＳ 明朝" w:hAnsi="ＭＳ 明朝" w:hint="eastAsia"/>
          <w:b/>
          <w:kern w:val="0"/>
          <w:sz w:val="24"/>
          <w:szCs w:val="24"/>
        </w:rPr>
        <w:t xml:space="preserve">　様</w:t>
      </w:r>
    </w:p>
    <w:p w14:paraId="14F453B6" w14:textId="77777777" w:rsidR="00BB382B" w:rsidRPr="00451E02" w:rsidRDefault="00BB382B" w:rsidP="00BB382B">
      <w:pPr>
        <w:rPr>
          <w:rFonts w:ascii="ＭＳ 明朝" w:hAnsi="ＭＳ 明朝"/>
          <w:b/>
          <w:kern w:val="0"/>
          <w:sz w:val="24"/>
          <w:szCs w:val="24"/>
        </w:rPr>
      </w:pPr>
    </w:p>
    <w:p w14:paraId="7C3C16C6" w14:textId="77777777" w:rsidR="00BB382B" w:rsidRPr="00451E02" w:rsidRDefault="00BB382B" w:rsidP="00BB382B">
      <w:pPr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</w:rPr>
        <w:t>申請者</w:t>
      </w:r>
    </w:p>
    <w:p w14:paraId="2842A9D6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所在地（住所）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07A2C9E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名　称（氏名）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0A0E73E1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代表者氏名　　　　　　　　　　　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㊞　</w:t>
      </w:r>
    </w:p>
    <w:p w14:paraId="67804757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14:paraId="3F3DD52F" w14:textId="77777777" w:rsidR="00BB382B" w:rsidRPr="00BB382B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42283A3A" w14:textId="5AF3F054" w:rsidR="00BB382B" w:rsidRPr="00451E02" w:rsidRDefault="00BB382B" w:rsidP="00BB382B">
      <w:pPr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大垣商工会議所ビジネスマッチング支援事業補助金交付要網</w:t>
      </w:r>
      <w:r w:rsidRPr="00451E02">
        <w:rPr>
          <w:rFonts w:ascii="ＭＳ 明朝" w:hAnsi="ＭＳ 明朝" w:hint="eastAsia"/>
          <w:b/>
          <w:sz w:val="24"/>
          <w:szCs w:val="24"/>
        </w:rPr>
        <w:t>に基づく補助金については、次の金融機関の口座にお振込みいただきますよう依頼します。</w:t>
      </w:r>
    </w:p>
    <w:p w14:paraId="1C4E87DB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7483"/>
      </w:tblGrid>
      <w:tr w:rsidR="00BB382B" w:rsidRPr="00451E02" w14:paraId="6F934B2C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ACA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2898A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銀行 ・ 金庫 ・ 組合 ・ 農協</w:t>
            </w:r>
          </w:p>
        </w:tc>
      </w:tr>
      <w:tr w:rsidR="00BB382B" w:rsidRPr="00451E02" w14:paraId="66497F56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13D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本・支店名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CE427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本店 ・ 支店 ・ 出張所 ・ 本所 ・ 支所</w:t>
            </w:r>
          </w:p>
        </w:tc>
      </w:tr>
      <w:tr w:rsidR="00BB382B" w:rsidRPr="00451E02" w14:paraId="4BA675BF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36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3AAA5D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普通（総合）  ・   当座</w:t>
            </w:r>
          </w:p>
        </w:tc>
      </w:tr>
      <w:tr w:rsidR="00BB382B" w:rsidRPr="00451E02" w14:paraId="3F577A85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F08F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C856D" w14:textId="77777777" w:rsidR="00BB382B" w:rsidRPr="00451E02" w:rsidRDefault="00BB382B" w:rsidP="00CD124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B382B" w:rsidRPr="00451E02" w14:paraId="06FD7DC6" w14:textId="77777777" w:rsidTr="00CD1244">
        <w:trPr>
          <w:trHeight w:val="51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0494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7306773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B382B" w:rsidRPr="00451E02" w14:paraId="728246FA" w14:textId="77777777" w:rsidTr="00CD1244">
        <w:trPr>
          <w:trHeight w:val="1134"/>
          <w:jc w:val="center"/>
        </w:trPr>
        <w:tc>
          <w:tcPr>
            <w:tcW w:w="21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EC3FC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17716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2DBB1F49" w14:textId="77777777" w:rsidR="00962627" w:rsidRDefault="00962627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E9E9AC" w14:textId="0FD9B32B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lastRenderedPageBreak/>
        <w:t>第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７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号様式（第９条関係）</w:t>
      </w:r>
    </w:p>
    <w:p w14:paraId="4AB620E8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81951AD" w14:textId="77777777" w:rsidR="00F77A46" w:rsidRPr="00F14013" w:rsidRDefault="00C52195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令和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 年　　月　　日</w:t>
      </w:r>
    </w:p>
    <w:p w14:paraId="0E5F3B2F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66E2B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7B8E6F2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24A1264" w14:textId="77777777" w:rsidR="00F77A46" w:rsidRDefault="00F77A46" w:rsidP="00F77A46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0EB0523C" w14:textId="77777777" w:rsidR="00F77A46" w:rsidRPr="007235E0" w:rsidRDefault="00F77A46" w:rsidP="00F77A46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1D4F7B5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0D3BDDF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4CBF6EBA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707A42B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31F438" w14:textId="77777777" w:rsidR="00F77A46" w:rsidRPr="00F14013" w:rsidRDefault="00F77A46" w:rsidP="00F77A46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事業補助金交付請求書</w:t>
      </w:r>
    </w:p>
    <w:p w14:paraId="3672BFB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B31B23C" w14:textId="4E5BB5F3" w:rsidR="00F77A46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　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日付けで（　確定</w:t>
      </w:r>
      <w:r w:rsidR="00F77A4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通知　／　交付決定通知　）を受けた補助金について、大垣商工会議所ビジネスマッチング支援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事業補助金交付要綱第９条の規定により、次のとおり請求します。</w:t>
      </w:r>
    </w:p>
    <w:p w14:paraId="6C8F911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ABD4152" w14:textId="77777777" w:rsidR="00F77A46" w:rsidRPr="00C52195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97FC24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　　　　</w:t>
      </w:r>
    </w:p>
    <w:p w14:paraId="254CEF5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385C1E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２ 　交付確定額　／　交付決定額</w:t>
      </w:r>
    </w:p>
    <w:p w14:paraId="0D6BAB35" w14:textId="77777777" w:rsidR="00F77A46" w:rsidRPr="00F14013" w:rsidRDefault="00F77A46" w:rsidP="00F77A46">
      <w:pPr>
        <w:autoSpaceDE w:val="0"/>
        <w:autoSpaceDN w:val="0"/>
        <w:ind w:firstLine="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　　　　　　　　　　　　　　　　　　　円</w:t>
      </w:r>
    </w:p>
    <w:p w14:paraId="7693DB4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4F460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既交付額　　　　　　　　　　　　　　円</w:t>
      </w:r>
    </w:p>
    <w:p w14:paraId="793D2B5D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3AB585E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 　今回請求額　　　　　　　　　　　　　円</w:t>
      </w:r>
    </w:p>
    <w:p w14:paraId="60DF8161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79734D7C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577099C9" w14:textId="77777777" w:rsidR="00A6673B" w:rsidRPr="00A6673B" w:rsidRDefault="00A6673B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sectPr w:rsidR="00A6673B" w:rsidRPr="00A6673B" w:rsidSect="00732869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D36" w14:textId="77777777" w:rsidR="008C7012" w:rsidRDefault="008C7012" w:rsidP="00CB137C">
      <w:r>
        <w:separator/>
      </w:r>
    </w:p>
  </w:endnote>
  <w:endnote w:type="continuationSeparator" w:id="0">
    <w:p w14:paraId="44945EF8" w14:textId="77777777" w:rsidR="008C7012" w:rsidRDefault="008C7012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0EF" w14:textId="77777777" w:rsidR="00DD7292" w:rsidRDefault="003201B0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AB15" w14:textId="77777777" w:rsidR="008C7012" w:rsidRDefault="008C7012" w:rsidP="00CB137C">
      <w:r>
        <w:separator/>
      </w:r>
    </w:p>
  </w:footnote>
  <w:footnote w:type="continuationSeparator" w:id="0">
    <w:p w14:paraId="2370ABF8" w14:textId="77777777" w:rsidR="008C7012" w:rsidRDefault="008C7012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677" w14:textId="77777777" w:rsidR="001145B5" w:rsidRDefault="003201B0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1C5755"/>
    <w:rsid w:val="00210CEA"/>
    <w:rsid w:val="002625FD"/>
    <w:rsid w:val="00271FF6"/>
    <w:rsid w:val="00274393"/>
    <w:rsid w:val="002F080E"/>
    <w:rsid w:val="003201B0"/>
    <w:rsid w:val="00340BCE"/>
    <w:rsid w:val="003840A0"/>
    <w:rsid w:val="003C48CA"/>
    <w:rsid w:val="00442F33"/>
    <w:rsid w:val="004664AF"/>
    <w:rsid w:val="00471F53"/>
    <w:rsid w:val="004B4F1D"/>
    <w:rsid w:val="005B3229"/>
    <w:rsid w:val="006B74E3"/>
    <w:rsid w:val="00732869"/>
    <w:rsid w:val="007460CA"/>
    <w:rsid w:val="00750FEF"/>
    <w:rsid w:val="00787DFE"/>
    <w:rsid w:val="007A4203"/>
    <w:rsid w:val="00816685"/>
    <w:rsid w:val="00822FA0"/>
    <w:rsid w:val="008309CB"/>
    <w:rsid w:val="008A51B0"/>
    <w:rsid w:val="008C7012"/>
    <w:rsid w:val="00901334"/>
    <w:rsid w:val="00962627"/>
    <w:rsid w:val="00A04E54"/>
    <w:rsid w:val="00A6673B"/>
    <w:rsid w:val="00AB2605"/>
    <w:rsid w:val="00AE6CB8"/>
    <w:rsid w:val="00AF2211"/>
    <w:rsid w:val="00B02AA0"/>
    <w:rsid w:val="00B34393"/>
    <w:rsid w:val="00B53306"/>
    <w:rsid w:val="00B82967"/>
    <w:rsid w:val="00BB382B"/>
    <w:rsid w:val="00BB608E"/>
    <w:rsid w:val="00C52195"/>
    <w:rsid w:val="00C57E56"/>
    <w:rsid w:val="00CB137C"/>
    <w:rsid w:val="00D73D29"/>
    <w:rsid w:val="00E91DFC"/>
    <w:rsid w:val="00EE1F3A"/>
    <w:rsid w:val="00F14013"/>
    <w:rsid w:val="00F17A69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FD3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A6673B"/>
    <w:pPr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2102KITAMURA</cp:lastModifiedBy>
  <cp:revision>27</cp:revision>
  <cp:lastPrinted>2019-11-28T00:46:00Z</cp:lastPrinted>
  <dcterms:created xsi:type="dcterms:W3CDTF">2016-05-24T00:39:00Z</dcterms:created>
  <dcterms:modified xsi:type="dcterms:W3CDTF">2023-05-25T01:30:00Z</dcterms:modified>
</cp:coreProperties>
</file>